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6ED" w:rsidRDefault="008226ED" w:rsidP="008226ED">
      <w:pPr>
        <w:keepNext/>
        <w:ind w:left="720"/>
        <w:rPr>
          <w:b/>
          <w:sz w:val="28"/>
          <w:szCs w:val="28"/>
        </w:rPr>
      </w:pPr>
      <w:r w:rsidRPr="00B67680">
        <w:rPr>
          <w:b/>
          <w:sz w:val="28"/>
          <w:szCs w:val="28"/>
        </w:rPr>
        <w:t>ЧАСТЬ 3. «ТЕХНИЧЕСКАЯ ЧАСТЬ»</w:t>
      </w:r>
    </w:p>
    <w:p w:rsidR="008226ED" w:rsidRDefault="008226ED" w:rsidP="008226ED">
      <w:pPr>
        <w:keepNext/>
        <w:ind w:left="720"/>
        <w:rPr>
          <w:b/>
          <w:sz w:val="28"/>
          <w:szCs w:val="28"/>
        </w:rPr>
      </w:pPr>
    </w:p>
    <w:p w:rsidR="00D56665" w:rsidRDefault="00D56665" w:rsidP="008226ED">
      <w:pPr>
        <w:keepNext/>
        <w:ind w:left="720"/>
        <w:rPr>
          <w:b/>
          <w:sz w:val="28"/>
          <w:szCs w:val="28"/>
        </w:rPr>
      </w:pPr>
      <w:r>
        <w:t>Техническое задание №70/2292 от 25.06.13г. приведено в приложении отдельным файлом.</w:t>
      </w:r>
    </w:p>
    <w:p w:rsidR="008226ED" w:rsidRPr="009751B6" w:rsidRDefault="008226ED" w:rsidP="008226ED">
      <w:pPr>
        <w:keepNext/>
        <w:tabs>
          <w:tab w:val="left" w:pos="3281"/>
        </w:tabs>
      </w:pPr>
      <w: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5"/>
        <w:gridCol w:w="2778"/>
        <w:gridCol w:w="3840"/>
        <w:gridCol w:w="1263"/>
        <w:gridCol w:w="1225"/>
      </w:tblGrid>
      <w:tr w:rsidR="008226ED" w:rsidRPr="004522C3" w:rsidTr="00BD4AB9">
        <w:trPr>
          <w:trHeight w:val="412"/>
        </w:trPr>
        <w:tc>
          <w:tcPr>
            <w:tcW w:w="236" w:type="pct"/>
            <w:vAlign w:val="center"/>
          </w:tcPr>
          <w:p w:rsidR="008226ED" w:rsidRPr="004522C3" w:rsidRDefault="008226ED" w:rsidP="00BD4AB9">
            <w:pPr>
              <w:pStyle w:val="a3"/>
              <w:ind w:left="0" w:right="-30"/>
              <w:jc w:val="center"/>
              <w:rPr>
                <w:b/>
                <w:sz w:val="20"/>
              </w:rPr>
            </w:pPr>
            <w:r w:rsidRPr="004522C3">
              <w:rPr>
                <w:b/>
                <w:sz w:val="20"/>
              </w:rPr>
              <w:t xml:space="preserve">№ </w:t>
            </w:r>
            <w:proofErr w:type="spellStart"/>
            <w:proofErr w:type="gramStart"/>
            <w:r w:rsidRPr="004522C3">
              <w:rPr>
                <w:b/>
                <w:sz w:val="20"/>
              </w:rPr>
              <w:t>п</w:t>
            </w:r>
            <w:proofErr w:type="spellEnd"/>
            <w:proofErr w:type="gramEnd"/>
            <w:r w:rsidRPr="004522C3">
              <w:rPr>
                <w:b/>
                <w:sz w:val="20"/>
              </w:rPr>
              <w:t>/</w:t>
            </w:r>
            <w:proofErr w:type="spellStart"/>
            <w:r w:rsidRPr="004522C3">
              <w:rPr>
                <w:b/>
                <w:sz w:val="20"/>
              </w:rPr>
              <w:t>п</w:t>
            </w:r>
            <w:proofErr w:type="spellEnd"/>
          </w:p>
        </w:tc>
        <w:tc>
          <w:tcPr>
            <w:tcW w:w="1473" w:type="pct"/>
            <w:vAlign w:val="center"/>
          </w:tcPr>
          <w:p w:rsidR="008226ED" w:rsidRPr="009C3612" w:rsidRDefault="008226ED" w:rsidP="00BD4AB9">
            <w:pPr>
              <w:pStyle w:val="a3"/>
              <w:ind w:left="0" w:right="-30"/>
              <w:jc w:val="center"/>
              <w:rPr>
                <w:i w:val="0"/>
                <w:sz w:val="20"/>
              </w:rPr>
            </w:pPr>
            <w:r w:rsidRPr="004522C3">
              <w:rPr>
                <w:b/>
                <w:sz w:val="20"/>
              </w:rPr>
              <w:t>Наименование товара, комплектность</w:t>
            </w:r>
          </w:p>
        </w:tc>
        <w:tc>
          <w:tcPr>
            <w:tcW w:w="2028" w:type="pct"/>
          </w:tcPr>
          <w:p w:rsidR="008226ED" w:rsidRPr="00331E2A" w:rsidRDefault="008226ED" w:rsidP="00BD4AB9">
            <w:pPr>
              <w:pStyle w:val="a3"/>
              <w:ind w:left="-108" w:right="-30" w:firstLine="108"/>
              <w:jc w:val="center"/>
              <w:rPr>
                <w:b/>
                <w:sz w:val="20"/>
              </w:rPr>
            </w:pPr>
            <w:r w:rsidRPr="00331E2A">
              <w:rPr>
                <w:b/>
                <w:sz w:val="20"/>
              </w:rPr>
              <w:t>Требования к качеству, техническим характеристикам, характеристикам безопасности, упаковке, иные показатели</w:t>
            </w:r>
          </w:p>
        </w:tc>
        <w:tc>
          <w:tcPr>
            <w:tcW w:w="641" w:type="pct"/>
            <w:vAlign w:val="center"/>
          </w:tcPr>
          <w:p w:rsidR="008226ED" w:rsidRPr="00331E2A" w:rsidRDefault="008226ED" w:rsidP="00BD4AB9">
            <w:pPr>
              <w:pStyle w:val="a3"/>
              <w:ind w:left="0" w:right="-30"/>
              <w:jc w:val="center"/>
              <w:rPr>
                <w:b/>
                <w:sz w:val="20"/>
              </w:rPr>
            </w:pPr>
            <w:r w:rsidRPr="00331E2A">
              <w:rPr>
                <w:b/>
                <w:sz w:val="20"/>
              </w:rPr>
              <w:t>Количество</w:t>
            </w:r>
          </w:p>
          <w:p w:rsidR="008226ED" w:rsidRPr="00331E2A" w:rsidRDefault="008226ED" w:rsidP="00BD4AB9">
            <w:pPr>
              <w:pStyle w:val="a3"/>
              <w:ind w:left="0" w:right="-30"/>
              <w:jc w:val="center"/>
              <w:rPr>
                <w:i w:val="0"/>
                <w:sz w:val="20"/>
              </w:rPr>
            </w:pPr>
          </w:p>
        </w:tc>
        <w:tc>
          <w:tcPr>
            <w:tcW w:w="622" w:type="pct"/>
            <w:vAlign w:val="center"/>
          </w:tcPr>
          <w:p w:rsidR="008226ED" w:rsidRPr="00331E2A" w:rsidRDefault="008226ED" w:rsidP="00BD4AB9">
            <w:pPr>
              <w:pStyle w:val="a3"/>
              <w:ind w:left="0" w:right="-30"/>
              <w:jc w:val="center"/>
              <w:rPr>
                <w:b/>
                <w:sz w:val="20"/>
              </w:rPr>
            </w:pPr>
            <w:r w:rsidRPr="00331E2A">
              <w:rPr>
                <w:b/>
                <w:sz w:val="20"/>
              </w:rPr>
              <w:t>Единица</w:t>
            </w:r>
          </w:p>
          <w:p w:rsidR="008226ED" w:rsidRPr="00331E2A" w:rsidRDefault="008226ED" w:rsidP="00BD4AB9">
            <w:pPr>
              <w:pStyle w:val="a3"/>
              <w:ind w:left="0" w:right="-30"/>
              <w:jc w:val="center"/>
              <w:rPr>
                <w:b/>
                <w:sz w:val="20"/>
              </w:rPr>
            </w:pPr>
            <w:r w:rsidRPr="00331E2A">
              <w:rPr>
                <w:b/>
                <w:sz w:val="20"/>
              </w:rPr>
              <w:t xml:space="preserve"> Измерения</w:t>
            </w:r>
          </w:p>
          <w:p w:rsidR="008226ED" w:rsidRPr="00331E2A" w:rsidRDefault="008226ED" w:rsidP="00BD4AB9">
            <w:pPr>
              <w:pStyle w:val="a3"/>
              <w:ind w:left="0" w:right="-30"/>
              <w:jc w:val="center"/>
              <w:rPr>
                <w:sz w:val="20"/>
              </w:rPr>
            </w:pPr>
          </w:p>
        </w:tc>
      </w:tr>
      <w:tr w:rsidR="008226ED" w:rsidRPr="00D22DE4" w:rsidTr="00BD4AB9">
        <w:tc>
          <w:tcPr>
            <w:tcW w:w="236" w:type="pct"/>
          </w:tcPr>
          <w:p w:rsidR="008226ED" w:rsidRPr="009C70AE" w:rsidRDefault="008226ED" w:rsidP="00BD4AB9">
            <w:pPr>
              <w:pStyle w:val="a3"/>
              <w:ind w:left="0" w:right="-30"/>
              <w:jc w:val="left"/>
              <w:rPr>
                <w:sz w:val="20"/>
                <w:lang w:val="en-US"/>
              </w:rPr>
            </w:pPr>
            <w:r w:rsidRPr="0092603A">
              <w:t>1</w:t>
            </w:r>
          </w:p>
        </w:tc>
        <w:tc>
          <w:tcPr>
            <w:tcW w:w="1473" w:type="pct"/>
          </w:tcPr>
          <w:p w:rsidR="008226ED" w:rsidRPr="00361904" w:rsidRDefault="008226ED" w:rsidP="00BD4AB9">
            <w:pPr>
              <w:rPr>
                <w:color w:val="000000"/>
              </w:rPr>
            </w:pPr>
            <w:r w:rsidRPr="00B613AE">
              <w:t>15Б1п DN15, PN16 - клапан запорный проходной муфтовый</w:t>
            </w:r>
          </w:p>
        </w:tc>
        <w:tc>
          <w:tcPr>
            <w:tcW w:w="2028" w:type="pct"/>
          </w:tcPr>
          <w:p w:rsidR="008226ED" w:rsidRPr="00ED3848" w:rsidRDefault="008226ED" w:rsidP="00BD4AB9">
            <w:r>
              <w:t>Материал корпуса – латунь, среда – вода, пар, Т среды до 200</w:t>
            </w:r>
            <w:proofErr w:type="gramStart"/>
            <w:r>
              <w:t xml:space="preserve"> С</w:t>
            </w:r>
            <w:proofErr w:type="gramEnd"/>
            <w:r>
              <w:t xml:space="preserve">, </w:t>
            </w:r>
            <w:r>
              <w:rPr>
                <w:lang w:val="en-US"/>
              </w:rPr>
              <w:t>L</w:t>
            </w:r>
            <w:r w:rsidRPr="00ED3848">
              <w:t xml:space="preserve"> </w:t>
            </w:r>
            <w:r>
              <w:t xml:space="preserve">не более </w:t>
            </w:r>
            <w:r w:rsidRPr="00ED3848">
              <w:t>55</w:t>
            </w:r>
            <w:r>
              <w:t>мм</w:t>
            </w:r>
          </w:p>
        </w:tc>
        <w:tc>
          <w:tcPr>
            <w:tcW w:w="641" w:type="pct"/>
          </w:tcPr>
          <w:p w:rsidR="008226ED" w:rsidRPr="00026750" w:rsidRDefault="008226ED" w:rsidP="00BD4AB9">
            <w:pPr>
              <w:pStyle w:val="a3"/>
              <w:ind w:left="0" w:right="-30"/>
              <w:jc w:val="left"/>
              <w:rPr>
                <w:sz w:val="20"/>
                <w:lang w:val="en-US"/>
              </w:rPr>
            </w:pPr>
            <w:r w:rsidRPr="0092603A">
              <w:t>20</w:t>
            </w:r>
          </w:p>
        </w:tc>
        <w:tc>
          <w:tcPr>
            <w:tcW w:w="622" w:type="pct"/>
          </w:tcPr>
          <w:p w:rsidR="008226ED" w:rsidRPr="0062086A" w:rsidRDefault="008226ED" w:rsidP="00BD4AB9">
            <w:pPr>
              <w:shd w:val="clear" w:color="auto" w:fill="FFFFFF"/>
              <w:spacing w:line="274" w:lineRule="exact"/>
            </w:pPr>
            <w:r w:rsidRPr="0092603A">
              <w:t>Штука</w:t>
            </w:r>
          </w:p>
        </w:tc>
      </w:tr>
      <w:tr w:rsidR="008226ED" w:rsidRPr="00ED3848" w:rsidTr="00BD4AB9">
        <w:tc>
          <w:tcPr>
            <w:tcW w:w="236" w:type="pct"/>
          </w:tcPr>
          <w:p w:rsidR="008226ED" w:rsidRPr="009C70AE" w:rsidRDefault="008226ED" w:rsidP="00BD4AB9">
            <w:pPr>
              <w:pStyle w:val="a3"/>
              <w:ind w:left="0" w:right="-30"/>
              <w:jc w:val="left"/>
              <w:rPr>
                <w:sz w:val="20"/>
                <w:lang w:val="en-US"/>
              </w:rPr>
            </w:pPr>
            <w:r w:rsidRPr="0092603A">
              <w:t>2</w:t>
            </w:r>
          </w:p>
        </w:tc>
        <w:tc>
          <w:tcPr>
            <w:tcW w:w="1473" w:type="pct"/>
          </w:tcPr>
          <w:p w:rsidR="008226ED" w:rsidRPr="00361904" w:rsidRDefault="008226ED" w:rsidP="00BD4AB9">
            <w:pPr>
              <w:rPr>
                <w:color w:val="000000"/>
              </w:rPr>
            </w:pPr>
            <w:r>
              <w:t>вентиль вакуумный запорный проходной фланцевый</w:t>
            </w:r>
            <w:r w:rsidRPr="00B613AE">
              <w:t xml:space="preserve">     15б24р     </w:t>
            </w:r>
            <w:proofErr w:type="spellStart"/>
            <w:r>
              <w:t>Ду</w:t>
            </w:r>
            <w:proofErr w:type="spellEnd"/>
            <w:r>
              <w:t xml:space="preserve"> </w:t>
            </w:r>
            <w:r w:rsidRPr="00B613AE">
              <w:t>25</w:t>
            </w:r>
          </w:p>
        </w:tc>
        <w:tc>
          <w:tcPr>
            <w:tcW w:w="2028" w:type="pct"/>
          </w:tcPr>
          <w:p w:rsidR="008226ED" w:rsidRPr="006D2102" w:rsidRDefault="008226ED" w:rsidP="00BD4AB9">
            <w:r w:rsidRPr="00B613AE">
              <w:t xml:space="preserve">  </w:t>
            </w:r>
            <w:proofErr w:type="spellStart"/>
            <w:r>
              <w:t>Ру</w:t>
            </w:r>
            <w:proofErr w:type="spellEnd"/>
            <w:r>
              <w:t xml:space="preserve"> -</w:t>
            </w:r>
            <w:r w:rsidRPr="00B613AE">
              <w:t xml:space="preserve">2,5 </w:t>
            </w:r>
            <w:r>
              <w:t xml:space="preserve">бар, тип затвора – </w:t>
            </w:r>
            <w:proofErr w:type="spellStart"/>
            <w:r>
              <w:t>сильфонный</w:t>
            </w:r>
            <w:proofErr w:type="spellEnd"/>
            <w:r>
              <w:t xml:space="preserve">, вакуум 1*10-5 </w:t>
            </w:r>
            <w:proofErr w:type="spellStart"/>
            <w:r>
              <w:t>мм</w:t>
            </w:r>
            <w:proofErr w:type="gramStart"/>
            <w:r>
              <w:t>.р</w:t>
            </w:r>
            <w:proofErr w:type="gramEnd"/>
            <w:r>
              <w:t>т.ст</w:t>
            </w:r>
            <w:proofErr w:type="spellEnd"/>
            <w:r>
              <w:t xml:space="preserve">., </w:t>
            </w:r>
            <w:proofErr w:type="spellStart"/>
            <w:r>
              <w:t>Тсреды</w:t>
            </w:r>
            <w:proofErr w:type="spellEnd"/>
            <w:r>
              <w:t xml:space="preserve"> от -20 до+60С, материал – латунь ЛЦ40Сд, длина не более 70 мм</w:t>
            </w:r>
          </w:p>
        </w:tc>
        <w:tc>
          <w:tcPr>
            <w:tcW w:w="641" w:type="pct"/>
          </w:tcPr>
          <w:p w:rsidR="008226ED" w:rsidRPr="00ED3848" w:rsidRDefault="008226ED" w:rsidP="00BD4AB9">
            <w:pPr>
              <w:pStyle w:val="a3"/>
              <w:ind w:left="0" w:right="-30"/>
              <w:jc w:val="left"/>
              <w:rPr>
                <w:sz w:val="20"/>
              </w:rPr>
            </w:pPr>
            <w:r w:rsidRPr="0092603A">
              <w:t>6</w:t>
            </w:r>
          </w:p>
        </w:tc>
        <w:tc>
          <w:tcPr>
            <w:tcW w:w="622" w:type="pct"/>
          </w:tcPr>
          <w:p w:rsidR="008226ED" w:rsidRPr="0062086A" w:rsidRDefault="008226ED" w:rsidP="00BD4AB9">
            <w:pPr>
              <w:shd w:val="clear" w:color="auto" w:fill="FFFFFF"/>
              <w:spacing w:line="274" w:lineRule="exact"/>
            </w:pPr>
            <w:r w:rsidRPr="0092603A">
              <w:t>Штука</w:t>
            </w:r>
          </w:p>
        </w:tc>
      </w:tr>
      <w:tr w:rsidR="008226ED" w:rsidRPr="00D22DE4" w:rsidTr="00BD4AB9">
        <w:tc>
          <w:tcPr>
            <w:tcW w:w="236" w:type="pct"/>
          </w:tcPr>
          <w:p w:rsidR="008226ED" w:rsidRPr="00ED3848" w:rsidRDefault="008226ED" w:rsidP="00BD4AB9">
            <w:pPr>
              <w:pStyle w:val="a3"/>
              <w:ind w:left="0" w:right="-30"/>
              <w:jc w:val="left"/>
              <w:rPr>
                <w:sz w:val="20"/>
              </w:rPr>
            </w:pPr>
            <w:r w:rsidRPr="0092603A">
              <w:t>3</w:t>
            </w:r>
          </w:p>
        </w:tc>
        <w:tc>
          <w:tcPr>
            <w:tcW w:w="1473" w:type="pct"/>
          </w:tcPr>
          <w:p w:rsidR="008226ED" w:rsidRPr="00361904" w:rsidRDefault="008226ED" w:rsidP="00BD4AB9">
            <w:pPr>
              <w:rPr>
                <w:color w:val="000000"/>
              </w:rPr>
            </w:pPr>
            <w:r w:rsidRPr="00B613AE">
              <w:t xml:space="preserve">15ч75п2М Ду25, Ру10 - клапан запорный фланцевый </w:t>
            </w:r>
          </w:p>
        </w:tc>
        <w:tc>
          <w:tcPr>
            <w:tcW w:w="2028" w:type="pct"/>
          </w:tcPr>
          <w:p w:rsidR="008226ED" w:rsidRPr="006D2102" w:rsidRDefault="008226ED" w:rsidP="00BD4AB9">
            <w:r w:rsidRPr="00B613AE">
              <w:t>футерованный фторопластом-42ЛД с мембраной из Ф</w:t>
            </w:r>
            <w:proofErr w:type="gramStart"/>
            <w:r w:rsidRPr="00B613AE">
              <w:t>4</w:t>
            </w:r>
            <w:proofErr w:type="gramEnd"/>
            <w:r>
              <w:t xml:space="preserve">, </w:t>
            </w:r>
            <w:proofErr w:type="spellStart"/>
            <w:r>
              <w:t>Тсреды</w:t>
            </w:r>
            <w:proofErr w:type="spellEnd"/>
            <w:r>
              <w:t xml:space="preserve"> от -15 до 125С, материал корпуса - чугун</w:t>
            </w:r>
          </w:p>
        </w:tc>
        <w:tc>
          <w:tcPr>
            <w:tcW w:w="641" w:type="pct"/>
          </w:tcPr>
          <w:p w:rsidR="008226ED" w:rsidRPr="00026750" w:rsidRDefault="008226ED" w:rsidP="00BD4AB9">
            <w:pPr>
              <w:pStyle w:val="a3"/>
              <w:ind w:left="0" w:right="-30"/>
              <w:jc w:val="left"/>
              <w:rPr>
                <w:sz w:val="20"/>
                <w:lang w:val="en-US"/>
              </w:rPr>
            </w:pPr>
            <w:r w:rsidRPr="0092603A">
              <w:t>15</w:t>
            </w:r>
          </w:p>
        </w:tc>
        <w:tc>
          <w:tcPr>
            <w:tcW w:w="622" w:type="pct"/>
          </w:tcPr>
          <w:p w:rsidR="008226ED" w:rsidRPr="0062086A" w:rsidRDefault="008226ED" w:rsidP="00BD4AB9">
            <w:pPr>
              <w:shd w:val="clear" w:color="auto" w:fill="FFFFFF"/>
              <w:spacing w:line="274" w:lineRule="exact"/>
            </w:pPr>
            <w:r w:rsidRPr="0092603A">
              <w:t>Штука</w:t>
            </w:r>
          </w:p>
        </w:tc>
      </w:tr>
      <w:tr w:rsidR="008226ED" w:rsidRPr="00D22DE4" w:rsidTr="00BD4AB9">
        <w:tc>
          <w:tcPr>
            <w:tcW w:w="236" w:type="pct"/>
          </w:tcPr>
          <w:p w:rsidR="008226ED" w:rsidRPr="009C70AE" w:rsidRDefault="008226ED" w:rsidP="00BD4AB9">
            <w:pPr>
              <w:pStyle w:val="a3"/>
              <w:ind w:left="0" w:right="-30"/>
              <w:jc w:val="left"/>
              <w:rPr>
                <w:sz w:val="20"/>
                <w:lang w:val="en-US"/>
              </w:rPr>
            </w:pPr>
            <w:r w:rsidRPr="0092603A">
              <w:t>4</w:t>
            </w:r>
          </w:p>
        </w:tc>
        <w:tc>
          <w:tcPr>
            <w:tcW w:w="1473" w:type="pct"/>
          </w:tcPr>
          <w:p w:rsidR="008226ED" w:rsidRPr="00361904" w:rsidRDefault="008226ED" w:rsidP="00BD4AB9">
            <w:pPr>
              <w:rPr>
                <w:color w:val="000000"/>
              </w:rPr>
            </w:pPr>
            <w:r w:rsidRPr="00B613AE">
              <w:t xml:space="preserve">15ч75п2М Ду32, Ру10 - клапан запорный фланцевый </w:t>
            </w:r>
          </w:p>
        </w:tc>
        <w:tc>
          <w:tcPr>
            <w:tcW w:w="2028" w:type="pct"/>
          </w:tcPr>
          <w:p w:rsidR="008226ED" w:rsidRPr="006D2102" w:rsidRDefault="008226ED" w:rsidP="00BD4AB9">
            <w:r w:rsidRPr="00B613AE">
              <w:t>футерованный фторопластом-42ЛД с мембраной из Ф</w:t>
            </w:r>
            <w:proofErr w:type="gramStart"/>
            <w:r w:rsidRPr="00B613AE">
              <w:t>4</w:t>
            </w:r>
            <w:proofErr w:type="gramEnd"/>
            <w:r>
              <w:t xml:space="preserve">, </w:t>
            </w:r>
            <w:proofErr w:type="spellStart"/>
            <w:r>
              <w:t>Тсреды</w:t>
            </w:r>
            <w:proofErr w:type="spellEnd"/>
            <w:r>
              <w:t xml:space="preserve"> от -15 до 125С, материал корпуса - чугун</w:t>
            </w:r>
          </w:p>
        </w:tc>
        <w:tc>
          <w:tcPr>
            <w:tcW w:w="641" w:type="pct"/>
          </w:tcPr>
          <w:p w:rsidR="008226ED" w:rsidRPr="00026750" w:rsidRDefault="008226ED" w:rsidP="00BD4AB9">
            <w:pPr>
              <w:pStyle w:val="a3"/>
              <w:ind w:left="0" w:right="-30"/>
              <w:jc w:val="left"/>
              <w:rPr>
                <w:sz w:val="20"/>
                <w:lang w:val="en-US"/>
              </w:rPr>
            </w:pPr>
            <w:r w:rsidRPr="0092603A">
              <w:t>7</w:t>
            </w:r>
          </w:p>
        </w:tc>
        <w:tc>
          <w:tcPr>
            <w:tcW w:w="622" w:type="pct"/>
          </w:tcPr>
          <w:p w:rsidR="008226ED" w:rsidRPr="0062086A" w:rsidRDefault="008226ED" w:rsidP="00BD4AB9">
            <w:pPr>
              <w:shd w:val="clear" w:color="auto" w:fill="FFFFFF"/>
              <w:spacing w:line="274" w:lineRule="exact"/>
            </w:pPr>
            <w:r w:rsidRPr="0092603A">
              <w:t>Штука</w:t>
            </w:r>
          </w:p>
        </w:tc>
      </w:tr>
      <w:tr w:rsidR="008226ED" w:rsidRPr="00D22DE4" w:rsidTr="00BD4AB9">
        <w:tc>
          <w:tcPr>
            <w:tcW w:w="236" w:type="pct"/>
          </w:tcPr>
          <w:p w:rsidR="008226ED" w:rsidRPr="009C70AE" w:rsidRDefault="008226ED" w:rsidP="00BD4AB9">
            <w:pPr>
              <w:pStyle w:val="a3"/>
              <w:ind w:left="0" w:right="-30"/>
              <w:jc w:val="left"/>
              <w:rPr>
                <w:sz w:val="20"/>
                <w:lang w:val="en-US"/>
              </w:rPr>
            </w:pPr>
            <w:r w:rsidRPr="0092603A">
              <w:t>5</w:t>
            </w:r>
          </w:p>
        </w:tc>
        <w:tc>
          <w:tcPr>
            <w:tcW w:w="1473" w:type="pct"/>
          </w:tcPr>
          <w:p w:rsidR="008226ED" w:rsidRPr="00361904" w:rsidRDefault="008226ED" w:rsidP="00BD4AB9">
            <w:pPr>
              <w:rPr>
                <w:color w:val="000000"/>
              </w:rPr>
            </w:pPr>
            <w:r w:rsidRPr="00B613AE">
              <w:t xml:space="preserve">15ч75п2М Ду50, Ру10 - клапан запорный фланцевый </w:t>
            </w:r>
          </w:p>
        </w:tc>
        <w:tc>
          <w:tcPr>
            <w:tcW w:w="2028" w:type="pct"/>
          </w:tcPr>
          <w:p w:rsidR="008226ED" w:rsidRPr="006D2102" w:rsidRDefault="008226ED" w:rsidP="00BD4AB9">
            <w:r w:rsidRPr="00B613AE">
              <w:t xml:space="preserve">  футерованный фторопластом-42ЛД с мембраной из Ф</w:t>
            </w:r>
            <w:proofErr w:type="gramStart"/>
            <w:r w:rsidRPr="00B613AE">
              <w:t>4</w:t>
            </w:r>
            <w:proofErr w:type="gramEnd"/>
            <w:r>
              <w:t xml:space="preserve">, </w:t>
            </w:r>
            <w:proofErr w:type="spellStart"/>
            <w:r>
              <w:t>Тсреды</w:t>
            </w:r>
            <w:proofErr w:type="spellEnd"/>
            <w:r>
              <w:t xml:space="preserve"> от -15 до 125С, материал корпуса - чугун</w:t>
            </w:r>
          </w:p>
        </w:tc>
        <w:tc>
          <w:tcPr>
            <w:tcW w:w="641" w:type="pct"/>
          </w:tcPr>
          <w:p w:rsidR="008226ED" w:rsidRPr="00026750" w:rsidRDefault="008226ED" w:rsidP="00BD4AB9">
            <w:pPr>
              <w:pStyle w:val="a3"/>
              <w:ind w:left="0" w:right="-30"/>
              <w:jc w:val="left"/>
              <w:rPr>
                <w:sz w:val="20"/>
                <w:lang w:val="en-US"/>
              </w:rPr>
            </w:pPr>
            <w:r w:rsidRPr="0092603A">
              <w:t>5</w:t>
            </w:r>
          </w:p>
        </w:tc>
        <w:tc>
          <w:tcPr>
            <w:tcW w:w="622" w:type="pct"/>
          </w:tcPr>
          <w:p w:rsidR="008226ED" w:rsidRPr="0062086A" w:rsidRDefault="008226ED" w:rsidP="00BD4AB9">
            <w:pPr>
              <w:shd w:val="clear" w:color="auto" w:fill="FFFFFF"/>
              <w:spacing w:line="274" w:lineRule="exact"/>
            </w:pPr>
            <w:r w:rsidRPr="0092603A">
              <w:t>Штука</w:t>
            </w:r>
          </w:p>
        </w:tc>
      </w:tr>
      <w:tr w:rsidR="008226ED" w:rsidRPr="00ED3848" w:rsidTr="00BD4AB9">
        <w:tc>
          <w:tcPr>
            <w:tcW w:w="236" w:type="pct"/>
          </w:tcPr>
          <w:p w:rsidR="008226ED" w:rsidRPr="009C70AE" w:rsidRDefault="008226ED" w:rsidP="00BD4AB9">
            <w:pPr>
              <w:pStyle w:val="a3"/>
              <w:ind w:left="0" w:right="-30"/>
              <w:jc w:val="left"/>
              <w:rPr>
                <w:sz w:val="20"/>
                <w:lang w:val="en-US"/>
              </w:rPr>
            </w:pPr>
            <w:r w:rsidRPr="0092603A">
              <w:t>6</w:t>
            </w:r>
          </w:p>
        </w:tc>
        <w:tc>
          <w:tcPr>
            <w:tcW w:w="1473" w:type="pct"/>
          </w:tcPr>
          <w:p w:rsidR="008226ED" w:rsidRPr="00361904" w:rsidRDefault="008226ED" w:rsidP="00BD4AB9">
            <w:pPr>
              <w:rPr>
                <w:color w:val="000000"/>
              </w:rPr>
            </w:pPr>
            <w:r w:rsidRPr="00B613AE">
              <w:t>15с22нж DN50, PN40 - клапан фланцевый</w:t>
            </w:r>
          </w:p>
        </w:tc>
        <w:tc>
          <w:tcPr>
            <w:tcW w:w="2028" w:type="pct"/>
          </w:tcPr>
          <w:p w:rsidR="008226ED" w:rsidRPr="006D2102" w:rsidRDefault="008226ED" w:rsidP="00BD4AB9">
            <w:r>
              <w:t xml:space="preserve">Материал корпуса – сталь 25Л, </w:t>
            </w:r>
            <w:proofErr w:type="spellStart"/>
            <w:r>
              <w:t>Траб</w:t>
            </w:r>
            <w:proofErr w:type="spellEnd"/>
            <w:r>
              <w:t>. До 425С, длина не более 230мм. В комплекте ответные фланцы</w:t>
            </w:r>
            <w:r w:rsidRPr="00B613AE">
              <w:t xml:space="preserve"> 1-50-40 ст. 20 ГОСТ12821-80, крепёж, прокладки</w:t>
            </w:r>
            <w:r>
              <w:t>.</w:t>
            </w:r>
          </w:p>
        </w:tc>
        <w:tc>
          <w:tcPr>
            <w:tcW w:w="641" w:type="pct"/>
          </w:tcPr>
          <w:p w:rsidR="008226ED" w:rsidRPr="00ED3848" w:rsidRDefault="008226ED" w:rsidP="00BD4AB9">
            <w:pPr>
              <w:pStyle w:val="a3"/>
              <w:ind w:left="0" w:right="-30"/>
              <w:jc w:val="left"/>
              <w:rPr>
                <w:sz w:val="20"/>
              </w:rPr>
            </w:pPr>
            <w:r w:rsidRPr="0092603A">
              <w:t>1</w:t>
            </w:r>
          </w:p>
        </w:tc>
        <w:tc>
          <w:tcPr>
            <w:tcW w:w="622" w:type="pct"/>
          </w:tcPr>
          <w:p w:rsidR="008226ED" w:rsidRPr="0062086A" w:rsidRDefault="008226ED" w:rsidP="00BD4AB9">
            <w:pPr>
              <w:shd w:val="clear" w:color="auto" w:fill="FFFFFF"/>
              <w:spacing w:line="274" w:lineRule="exact"/>
            </w:pPr>
            <w:r w:rsidRPr="0092603A">
              <w:t>Комплект</w:t>
            </w:r>
          </w:p>
        </w:tc>
      </w:tr>
      <w:tr w:rsidR="008226ED" w:rsidRPr="00ED3848" w:rsidTr="00BD4AB9">
        <w:tc>
          <w:tcPr>
            <w:tcW w:w="236" w:type="pct"/>
          </w:tcPr>
          <w:p w:rsidR="008226ED" w:rsidRPr="00ED3848" w:rsidRDefault="008226ED" w:rsidP="00BD4AB9">
            <w:pPr>
              <w:pStyle w:val="a3"/>
              <w:ind w:left="0" w:right="-30"/>
              <w:jc w:val="left"/>
              <w:rPr>
                <w:sz w:val="20"/>
              </w:rPr>
            </w:pPr>
            <w:r w:rsidRPr="0092603A">
              <w:t>7</w:t>
            </w:r>
          </w:p>
        </w:tc>
        <w:tc>
          <w:tcPr>
            <w:tcW w:w="1473" w:type="pct"/>
          </w:tcPr>
          <w:p w:rsidR="008226ED" w:rsidRPr="00361904" w:rsidRDefault="008226ED" w:rsidP="00BD4AB9">
            <w:pPr>
              <w:rPr>
                <w:color w:val="000000"/>
              </w:rPr>
            </w:pPr>
            <w:r w:rsidRPr="00B613AE">
              <w:t>Клапан электромагнитный нормально-закрытый (НЗ) фланцевый СЕНС DN20PN25-1И-2КВ</w:t>
            </w:r>
          </w:p>
        </w:tc>
        <w:tc>
          <w:tcPr>
            <w:tcW w:w="2028" w:type="pct"/>
          </w:tcPr>
          <w:p w:rsidR="008226ED" w:rsidRPr="006D2102" w:rsidRDefault="008226ED" w:rsidP="00BD4AB9">
            <w:r>
              <w:t>Класс герметичности</w:t>
            </w:r>
            <w:proofErr w:type="gramStart"/>
            <w:r>
              <w:t xml:space="preserve"> А</w:t>
            </w:r>
            <w:proofErr w:type="gramEnd"/>
            <w:r>
              <w:t xml:space="preserve">, перепад давлений 0-25 бар, материал корпуса – сталь 12Х18Н9ТЛ, затвор – </w:t>
            </w:r>
            <w:proofErr w:type="spellStart"/>
            <w:r>
              <w:t>металл-эластокор</w:t>
            </w:r>
            <w:proofErr w:type="spellEnd"/>
            <w:r>
              <w:t xml:space="preserve">, </w:t>
            </w:r>
            <w:r>
              <w:rPr>
                <w:lang w:val="en-US"/>
              </w:rPr>
              <w:t>N</w:t>
            </w:r>
            <w:r w:rsidRPr="00165071">
              <w:t>200</w:t>
            </w:r>
            <w:r>
              <w:t xml:space="preserve">Вт, 220В/50Гц, </w:t>
            </w:r>
            <w:proofErr w:type="spellStart"/>
            <w:r>
              <w:t>Тсреды</w:t>
            </w:r>
            <w:proofErr w:type="spellEnd"/>
            <w:r>
              <w:t xml:space="preserve"> от -50 до 80С. В комплекте ответные фланцы,</w:t>
            </w:r>
            <w:r w:rsidRPr="00B613AE">
              <w:t xml:space="preserve"> крепёж, прокладки</w:t>
            </w:r>
            <w:r>
              <w:t>.</w:t>
            </w:r>
          </w:p>
        </w:tc>
        <w:tc>
          <w:tcPr>
            <w:tcW w:w="641" w:type="pct"/>
          </w:tcPr>
          <w:p w:rsidR="008226ED" w:rsidRPr="00ED3848" w:rsidRDefault="008226ED" w:rsidP="00BD4AB9">
            <w:pPr>
              <w:pStyle w:val="a3"/>
              <w:ind w:left="0" w:right="-30"/>
              <w:jc w:val="left"/>
              <w:rPr>
                <w:sz w:val="20"/>
              </w:rPr>
            </w:pPr>
            <w:r w:rsidRPr="0092603A">
              <w:t>1</w:t>
            </w:r>
          </w:p>
        </w:tc>
        <w:tc>
          <w:tcPr>
            <w:tcW w:w="622" w:type="pct"/>
          </w:tcPr>
          <w:p w:rsidR="008226ED" w:rsidRPr="0062086A" w:rsidRDefault="008226ED" w:rsidP="00BD4AB9">
            <w:pPr>
              <w:shd w:val="clear" w:color="auto" w:fill="FFFFFF"/>
              <w:spacing w:line="274" w:lineRule="exact"/>
            </w:pPr>
            <w:r w:rsidRPr="0092603A">
              <w:t>Комплект</w:t>
            </w:r>
          </w:p>
        </w:tc>
      </w:tr>
      <w:tr w:rsidR="008226ED" w:rsidRPr="00D22DE4" w:rsidTr="00BD4AB9">
        <w:tc>
          <w:tcPr>
            <w:tcW w:w="236" w:type="pct"/>
          </w:tcPr>
          <w:p w:rsidR="008226ED" w:rsidRPr="00ED3848" w:rsidRDefault="008226ED" w:rsidP="00BD4AB9">
            <w:pPr>
              <w:pStyle w:val="a3"/>
              <w:ind w:left="0" w:right="-30"/>
              <w:jc w:val="left"/>
              <w:rPr>
                <w:sz w:val="20"/>
              </w:rPr>
            </w:pPr>
            <w:r w:rsidRPr="0092603A">
              <w:t>8</w:t>
            </w:r>
          </w:p>
        </w:tc>
        <w:tc>
          <w:tcPr>
            <w:tcW w:w="1473" w:type="pct"/>
          </w:tcPr>
          <w:p w:rsidR="008226ED" w:rsidRPr="00361904" w:rsidRDefault="008226ED" w:rsidP="00BD4AB9">
            <w:pPr>
              <w:rPr>
                <w:color w:val="000000"/>
              </w:rPr>
            </w:pPr>
            <w:r w:rsidRPr="00B613AE">
              <w:t xml:space="preserve">Кран </w:t>
            </w:r>
            <w:proofErr w:type="spellStart"/>
            <w:r w:rsidRPr="00B613AE">
              <w:t>шаровый</w:t>
            </w:r>
            <w:proofErr w:type="spellEnd"/>
            <w:r w:rsidRPr="00B613AE">
              <w:t xml:space="preserve"> химический фланцевый КШХ 40/16.1 DN40, PN16</w:t>
            </w:r>
          </w:p>
        </w:tc>
        <w:tc>
          <w:tcPr>
            <w:tcW w:w="2028" w:type="pct"/>
          </w:tcPr>
          <w:p w:rsidR="008226ED" w:rsidRPr="006D2102" w:rsidRDefault="008226ED" w:rsidP="00BD4AB9">
            <w:r w:rsidRPr="00B613AE">
              <w:t>проточная часть - фторопласт Ф-4МБ</w:t>
            </w:r>
            <w:r>
              <w:t>, Класс герметичности</w:t>
            </w:r>
            <w:proofErr w:type="gramStart"/>
            <w:r>
              <w:t xml:space="preserve"> А</w:t>
            </w:r>
            <w:proofErr w:type="gramEnd"/>
            <w:r>
              <w:t xml:space="preserve"> по ГОСТ 9544-93, </w:t>
            </w:r>
            <w:proofErr w:type="spellStart"/>
            <w:r>
              <w:t>Тсреды</w:t>
            </w:r>
            <w:proofErr w:type="spellEnd"/>
            <w:r>
              <w:t xml:space="preserve"> от -40 до 140С, масса не более 18кг. В комплекте ответные фланцы,</w:t>
            </w:r>
            <w:r w:rsidRPr="00B613AE">
              <w:t xml:space="preserve"> крепёж, прокладки</w:t>
            </w:r>
            <w:r>
              <w:t>.</w:t>
            </w:r>
          </w:p>
        </w:tc>
        <w:tc>
          <w:tcPr>
            <w:tcW w:w="641" w:type="pct"/>
          </w:tcPr>
          <w:p w:rsidR="008226ED" w:rsidRPr="00026750" w:rsidRDefault="008226ED" w:rsidP="00BD4AB9">
            <w:pPr>
              <w:pStyle w:val="a3"/>
              <w:ind w:left="0" w:right="-30"/>
              <w:jc w:val="left"/>
              <w:rPr>
                <w:sz w:val="20"/>
                <w:lang w:val="en-US"/>
              </w:rPr>
            </w:pPr>
            <w:r w:rsidRPr="0092603A">
              <w:t>2</w:t>
            </w:r>
          </w:p>
        </w:tc>
        <w:tc>
          <w:tcPr>
            <w:tcW w:w="622" w:type="pct"/>
          </w:tcPr>
          <w:p w:rsidR="008226ED" w:rsidRPr="0062086A" w:rsidRDefault="008226ED" w:rsidP="00BD4AB9">
            <w:pPr>
              <w:shd w:val="clear" w:color="auto" w:fill="FFFFFF"/>
              <w:spacing w:line="274" w:lineRule="exact"/>
            </w:pPr>
            <w:r w:rsidRPr="0092603A">
              <w:t>Комплект</w:t>
            </w:r>
          </w:p>
        </w:tc>
      </w:tr>
      <w:tr w:rsidR="008226ED" w:rsidRPr="00165071" w:rsidTr="00BD4AB9">
        <w:tc>
          <w:tcPr>
            <w:tcW w:w="236" w:type="pct"/>
          </w:tcPr>
          <w:p w:rsidR="008226ED" w:rsidRPr="009C70AE" w:rsidRDefault="008226ED" w:rsidP="00BD4AB9">
            <w:pPr>
              <w:pStyle w:val="a3"/>
              <w:ind w:left="0" w:right="-30"/>
              <w:jc w:val="left"/>
              <w:rPr>
                <w:sz w:val="20"/>
                <w:lang w:val="en-US"/>
              </w:rPr>
            </w:pPr>
            <w:r w:rsidRPr="0092603A">
              <w:t>9</w:t>
            </w:r>
          </w:p>
        </w:tc>
        <w:tc>
          <w:tcPr>
            <w:tcW w:w="1473" w:type="pct"/>
          </w:tcPr>
          <w:p w:rsidR="008226ED" w:rsidRPr="00361904" w:rsidRDefault="008226ED" w:rsidP="00BD4AB9">
            <w:pPr>
              <w:rPr>
                <w:color w:val="000000"/>
              </w:rPr>
            </w:pPr>
            <w:r w:rsidRPr="00B613AE">
              <w:t xml:space="preserve">КШ DN150, PN16 - кран </w:t>
            </w:r>
            <w:proofErr w:type="spellStart"/>
            <w:r w:rsidRPr="00B613AE">
              <w:t>шаровый</w:t>
            </w:r>
            <w:proofErr w:type="spellEnd"/>
            <w:r w:rsidRPr="00B613AE">
              <w:t xml:space="preserve"> фланцевый</w:t>
            </w:r>
          </w:p>
        </w:tc>
        <w:tc>
          <w:tcPr>
            <w:tcW w:w="2028" w:type="pct"/>
          </w:tcPr>
          <w:p w:rsidR="008226ED" w:rsidRPr="006D2102" w:rsidRDefault="008226ED" w:rsidP="00BD4AB9">
            <w:r>
              <w:t xml:space="preserve">Материал </w:t>
            </w:r>
            <w:r w:rsidRPr="00B613AE">
              <w:t>корпус</w:t>
            </w:r>
            <w:r>
              <w:t>а</w:t>
            </w:r>
            <w:r w:rsidRPr="00B613AE">
              <w:t xml:space="preserve"> - сталь 12Х18Н9ТЛ</w:t>
            </w:r>
            <w:r>
              <w:t>. Класс герметичности</w:t>
            </w:r>
            <w:proofErr w:type="gramStart"/>
            <w:r>
              <w:t xml:space="preserve"> А</w:t>
            </w:r>
            <w:proofErr w:type="gramEnd"/>
            <w:r>
              <w:t xml:space="preserve"> по ГОСТ 9544-93. В комплекте ответные фланцы,</w:t>
            </w:r>
            <w:r w:rsidRPr="00B613AE">
              <w:t xml:space="preserve"> крепёж, прокладки</w:t>
            </w:r>
            <w:r>
              <w:t xml:space="preserve">. В комплекте ответные </w:t>
            </w:r>
            <w:r>
              <w:lastRenderedPageBreak/>
              <w:t>фланцы,</w:t>
            </w:r>
            <w:r w:rsidRPr="00B613AE">
              <w:t xml:space="preserve"> крепёж, прокладки</w:t>
            </w:r>
            <w:r>
              <w:t>.</w:t>
            </w:r>
          </w:p>
        </w:tc>
        <w:tc>
          <w:tcPr>
            <w:tcW w:w="641" w:type="pct"/>
          </w:tcPr>
          <w:p w:rsidR="008226ED" w:rsidRPr="00165071" w:rsidRDefault="008226ED" w:rsidP="00BD4AB9">
            <w:pPr>
              <w:pStyle w:val="a3"/>
              <w:ind w:left="0" w:right="-30"/>
              <w:jc w:val="left"/>
              <w:rPr>
                <w:sz w:val="20"/>
              </w:rPr>
            </w:pPr>
            <w:r w:rsidRPr="0092603A">
              <w:lastRenderedPageBreak/>
              <w:t>1</w:t>
            </w:r>
          </w:p>
        </w:tc>
        <w:tc>
          <w:tcPr>
            <w:tcW w:w="622" w:type="pct"/>
          </w:tcPr>
          <w:p w:rsidR="008226ED" w:rsidRPr="0062086A" w:rsidRDefault="008226ED" w:rsidP="00BD4AB9">
            <w:pPr>
              <w:shd w:val="clear" w:color="auto" w:fill="FFFFFF"/>
              <w:spacing w:line="274" w:lineRule="exact"/>
            </w:pPr>
            <w:r w:rsidRPr="0092603A">
              <w:t>Комплект</w:t>
            </w:r>
          </w:p>
        </w:tc>
      </w:tr>
      <w:tr w:rsidR="008226ED" w:rsidRPr="00D22DE4" w:rsidTr="00BD4AB9">
        <w:tc>
          <w:tcPr>
            <w:tcW w:w="236" w:type="pct"/>
          </w:tcPr>
          <w:p w:rsidR="008226ED" w:rsidRPr="00165071" w:rsidRDefault="008226ED" w:rsidP="00BD4AB9">
            <w:pPr>
              <w:pStyle w:val="a3"/>
              <w:ind w:left="0" w:right="-30"/>
              <w:jc w:val="left"/>
              <w:rPr>
                <w:sz w:val="20"/>
              </w:rPr>
            </w:pPr>
            <w:r w:rsidRPr="0092603A">
              <w:lastRenderedPageBreak/>
              <w:t>10</w:t>
            </w:r>
          </w:p>
        </w:tc>
        <w:tc>
          <w:tcPr>
            <w:tcW w:w="1473" w:type="pct"/>
          </w:tcPr>
          <w:p w:rsidR="008226ED" w:rsidRPr="00361904" w:rsidRDefault="008226ED" w:rsidP="00BD4AB9">
            <w:pPr>
              <w:rPr>
                <w:color w:val="000000"/>
              </w:rPr>
            </w:pPr>
            <w:r w:rsidRPr="00B613AE">
              <w:t xml:space="preserve">Кран </w:t>
            </w:r>
            <w:proofErr w:type="spellStart"/>
            <w:r w:rsidRPr="00B613AE">
              <w:t>шаровый</w:t>
            </w:r>
            <w:proofErr w:type="spellEnd"/>
            <w:r w:rsidRPr="00B613AE">
              <w:t xml:space="preserve"> химический фланцевый КШХ 50/16.1 Ду50 Ру16 </w:t>
            </w:r>
          </w:p>
        </w:tc>
        <w:tc>
          <w:tcPr>
            <w:tcW w:w="2028" w:type="pct"/>
          </w:tcPr>
          <w:p w:rsidR="008226ED" w:rsidRPr="006D2102" w:rsidRDefault="008226ED" w:rsidP="00BD4AB9">
            <w:r w:rsidRPr="00B613AE">
              <w:t>проточная часть - фторопласт Ф-4МБ</w:t>
            </w:r>
            <w:r>
              <w:t>, Класс герметичности</w:t>
            </w:r>
            <w:proofErr w:type="gramStart"/>
            <w:r>
              <w:t xml:space="preserve"> А</w:t>
            </w:r>
            <w:proofErr w:type="gramEnd"/>
            <w:r>
              <w:t xml:space="preserve"> по ГОСТ 9544-93, </w:t>
            </w:r>
            <w:proofErr w:type="spellStart"/>
            <w:r>
              <w:t>Тсреды</w:t>
            </w:r>
            <w:proofErr w:type="spellEnd"/>
            <w:r>
              <w:t xml:space="preserve"> от -40 до 140С, масса не более 18,5кг. В комплекте ответные фланцы,</w:t>
            </w:r>
            <w:r w:rsidRPr="00B613AE">
              <w:t xml:space="preserve"> крепёж, прокладки</w:t>
            </w:r>
            <w:r>
              <w:t>.</w:t>
            </w:r>
          </w:p>
        </w:tc>
        <w:tc>
          <w:tcPr>
            <w:tcW w:w="641" w:type="pct"/>
          </w:tcPr>
          <w:p w:rsidR="008226ED" w:rsidRPr="00026750" w:rsidRDefault="008226ED" w:rsidP="00BD4AB9">
            <w:pPr>
              <w:pStyle w:val="a3"/>
              <w:ind w:left="0" w:right="-30"/>
              <w:jc w:val="left"/>
              <w:rPr>
                <w:sz w:val="20"/>
                <w:lang w:val="en-US"/>
              </w:rPr>
            </w:pPr>
            <w:r w:rsidRPr="0092603A">
              <w:t>2</w:t>
            </w:r>
          </w:p>
        </w:tc>
        <w:tc>
          <w:tcPr>
            <w:tcW w:w="622" w:type="pct"/>
          </w:tcPr>
          <w:p w:rsidR="008226ED" w:rsidRPr="0062086A" w:rsidRDefault="008226ED" w:rsidP="00BD4AB9">
            <w:pPr>
              <w:shd w:val="clear" w:color="auto" w:fill="FFFFFF"/>
              <w:spacing w:line="274" w:lineRule="exact"/>
            </w:pPr>
            <w:r w:rsidRPr="0092603A">
              <w:t>Штука</w:t>
            </w:r>
          </w:p>
        </w:tc>
      </w:tr>
      <w:tr w:rsidR="008226ED" w:rsidRPr="00165071" w:rsidTr="00BD4AB9">
        <w:tc>
          <w:tcPr>
            <w:tcW w:w="236" w:type="pct"/>
          </w:tcPr>
          <w:p w:rsidR="008226ED" w:rsidRPr="009C70AE" w:rsidRDefault="008226ED" w:rsidP="00BD4AB9">
            <w:pPr>
              <w:pStyle w:val="a3"/>
              <w:ind w:left="0" w:right="-30"/>
              <w:jc w:val="left"/>
              <w:rPr>
                <w:sz w:val="20"/>
                <w:lang w:val="en-US"/>
              </w:rPr>
            </w:pPr>
            <w:r w:rsidRPr="0092603A">
              <w:t>11</w:t>
            </w:r>
          </w:p>
        </w:tc>
        <w:tc>
          <w:tcPr>
            <w:tcW w:w="1473" w:type="pct"/>
          </w:tcPr>
          <w:p w:rsidR="008226ED" w:rsidRPr="00361904" w:rsidRDefault="008226ED" w:rsidP="00BD4AB9">
            <w:pPr>
              <w:rPr>
                <w:color w:val="000000"/>
              </w:rPr>
            </w:pPr>
            <w:r w:rsidRPr="00B613AE">
              <w:t>Механизм исполнительный МЭПК-6300/50-60У-99У2</w:t>
            </w:r>
          </w:p>
        </w:tc>
        <w:tc>
          <w:tcPr>
            <w:tcW w:w="2028" w:type="pct"/>
          </w:tcPr>
          <w:p w:rsidR="008226ED" w:rsidRPr="006D2102" w:rsidRDefault="008226ED" w:rsidP="00BD4AB9">
            <w:r>
              <w:t xml:space="preserve">Усилие на штоке 6300Н, </w:t>
            </w:r>
            <w:proofErr w:type="spellStart"/>
            <w:r>
              <w:t>Токр</w:t>
            </w:r>
            <w:proofErr w:type="spellEnd"/>
            <w:r>
              <w:t>. От -40 до 50С, ход штока – 50мм, время хода – 50с, 220/380В (50Гц)</w:t>
            </w:r>
          </w:p>
        </w:tc>
        <w:tc>
          <w:tcPr>
            <w:tcW w:w="641" w:type="pct"/>
          </w:tcPr>
          <w:p w:rsidR="008226ED" w:rsidRPr="00165071" w:rsidRDefault="008226ED" w:rsidP="00BD4AB9">
            <w:pPr>
              <w:pStyle w:val="a3"/>
              <w:ind w:left="0" w:right="-30"/>
              <w:jc w:val="left"/>
              <w:rPr>
                <w:sz w:val="20"/>
              </w:rPr>
            </w:pPr>
            <w:r w:rsidRPr="0092603A">
              <w:t>1</w:t>
            </w:r>
          </w:p>
        </w:tc>
        <w:tc>
          <w:tcPr>
            <w:tcW w:w="622" w:type="pct"/>
          </w:tcPr>
          <w:p w:rsidR="008226ED" w:rsidRPr="0062086A" w:rsidRDefault="008226ED" w:rsidP="00BD4AB9">
            <w:pPr>
              <w:shd w:val="clear" w:color="auto" w:fill="FFFFFF"/>
              <w:spacing w:line="274" w:lineRule="exact"/>
            </w:pPr>
            <w:r w:rsidRPr="0092603A">
              <w:t>Штука</w:t>
            </w:r>
          </w:p>
        </w:tc>
      </w:tr>
      <w:tr w:rsidR="008226ED" w:rsidRPr="00165071" w:rsidTr="00BD4AB9">
        <w:tc>
          <w:tcPr>
            <w:tcW w:w="236" w:type="pct"/>
          </w:tcPr>
          <w:p w:rsidR="008226ED" w:rsidRPr="00165071" w:rsidRDefault="008226ED" w:rsidP="00BD4AB9">
            <w:pPr>
              <w:pStyle w:val="a3"/>
              <w:ind w:left="0" w:right="-30"/>
              <w:jc w:val="left"/>
              <w:rPr>
                <w:sz w:val="20"/>
              </w:rPr>
            </w:pPr>
            <w:r w:rsidRPr="0092603A">
              <w:t>12</w:t>
            </w:r>
          </w:p>
        </w:tc>
        <w:tc>
          <w:tcPr>
            <w:tcW w:w="1473" w:type="pct"/>
          </w:tcPr>
          <w:p w:rsidR="008226ED" w:rsidRPr="00361904" w:rsidRDefault="008226ED" w:rsidP="00BD4AB9">
            <w:pPr>
              <w:rPr>
                <w:color w:val="000000"/>
              </w:rPr>
            </w:pPr>
            <w:r w:rsidRPr="00B613AE">
              <w:t xml:space="preserve">Затвор дисковый поворотный </w:t>
            </w:r>
            <w:proofErr w:type="spellStart"/>
            <w:r w:rsidRPr="00B613AE">
              <w:t>межфланцевый</w:t>
            </w:r>
            <w:proofErr w:type="spellEnd"/>
            <w:r w:rsidRPr="00B613AE">
              <w:t xml:space="preserve"> с редуктором и электроприводом ЗПСС-</w:t>
            </w:r>
            <w:proofErr w:type="gramStart"/>
            <w:r w:rsidRPr="00B613AE">
              <w:t>FI</w:t>
            </w:r>
            <w:proofErr w:type="gramEnd"/>
            <w:r w:rsidRPr="00B613AE">
              <w:t xml:space="preserve">(W)-5-400-MDV-E </w:t>
            </w:r>
          </w:p>
        </w:tc>
        <w:tc>
          <w:tcPr>
            <w:tcW w:w="2028" w:type="pct"/>
          </w:tcPr>
          <w:p w:rsidR="008226ED" w:rsidRPr="006D2102" w:rsidRDefault="008226ED" w:rsidP="00BD4AB9">
            <w:r>
              <w:t>По техническому заданию №70/2292 от 25.06.13. В комплекте ответные фланцы,</w:t>
            </w:r>
            <w:r w:rsidRPr="00B613AE">
              <w:t xml:space="preserve"> крепёж, прокладки</w:t>
            </w:r>
            <w:r>
              <w:t>.</w:t>
            </w:r>
          </w:p>
        </w:tc>
        <w:tc>
          <w:tcPr>
            <w:tcW w:w="641" w:type="pct"/>
          </w:tcPr>
          <w:p w:rsidR="008226ED" w:rsidRPr="00165071" w:rsidRDefault="008226ED" w:rsidP="00BD4AB9">
            <w:pPr>
              <w:pStyle w:val="a3"/>
              <w:ind w:left="0" w:right="-30"/>
              <w:jc w:val="left"/>
              <w:rPr>
                <w:sz w:val="20"/>
              </w:rPr>
            </w:pPr>
            <w:r w:rsidRPr="0092603A">
              <w:t>2</w:t>
            </w:r>
          </w:p>
        </w:tc>
        <w:tc>
          <w:tcPr>
            <w:tcW w:w="622" w:type="pct"/>
          </w:tcPr>
          <w:p w:rsidR="008226ED" w:rsidRPr="0062086A" w:rsidRDefault="008226ED" w:rsidP="00BD4AB9">
            <w:pPr>
              <w:shd w:val="clear" w:color="auto" w:fill="FFFFFF"/>
              <w:spacing w:line="274" w:lineRule="exact"/>
            </w:pPr>
            <w:r w:rsidRPr="0092603A">
              <w:t>Комплект</w:t>
            </w:r>
          </w:p>
        </w:tc>
      </w:tr>
      <w:tr w:rsidR="008226ED" w:rsidRPr="00165071" w:rsidTr="00BD4AB9">
        <w:tc>
          <w:tcPr>
            <w:tcW w:w="236" w:type="pct"/>
          </w:tcPr>
          <w:p w:rsidR="008226ED" w:rsidRPr="00165071" w:rsidRDefault="008226ED" w:rsidP="00BD4AB9">
            <w:pPr>
              <w:pStyle w:val="a3"/>
              <w:ind w:left="0" w:right="-30"/>
              <w:jc w:val="left"/>
              <w:rPr>
                <w:sz w:val="20"/>
              </w:rPr>
            </w:pPr>
            <w:r w:rsidRPr="0092603A">
              <w:t>13</w:t>
            </w:r>
          </w:p>
        </w:tc>
        <w:tc>
          <w:tcPr>
            <w:tcW w:w="1473" w:type="pct"/>
          </w:tcPr>
          <w:p w:rsidR="008226ED" w:rsidRPr="00361904" w:rsidRDefault="008226ED" w:rsidP="00BD4AB9">
            <w:pPr>
              <w:rPr>
                <w:color w:val="000000"/>
              </w:rPr>
            </w:pPr>
            <w:r w:rsidRPr="00B613AE">
              <w:t xml:space="preserve">Клапан </w:t>
            </w:r>
            <w:proofErr w:type="spellStart"/>
            <w:r w:rsidRPr="00B613AE">
              <w:t>эл.м</w:t>
            </w:r>
            <w:proofErr w:type="spellEnd"/>
            <w:r w:rsidRPr="00B613AE">
              <w:t xml:space="preserve">. EV220B серия 15-50 </w:t>
            </w:r>
          </w:p>
        </w:tc>
        <w:tc>
          <w:tcPr>
            <w:tcW w:w="2028" w:type="pct"/>
          </w:tcPr>
          <w:p w:rsidR="008226ED" w:rsidRPr="006D2102" w:rsidRDefault="008226ED" w:rsidP="00BD4AB9">
            <w:r w:rsidRPr="00B613AE">
              <w:t xml:space="preserve">Ду25 </w:t>
            </w:r>
            <w:proofErr w:type="spellStart"/>
            <w:r w:rsidRPr="00B613AE">
              <w:t>Ру</w:t>
            </w:r>
            <w:proofErr w:type="spellEnd"/>
            <w:r w:rsidRPr="00B613AE">
              <w:t xml:space="preserve"> 0,3-16 G1 Kv=11 нерж</w:t>
            </w:r>
            <w:r>
              <w:t>авеющая</w:t>
            </w:r>
            <w:r w:rsidRPr="00B613AE">
              <w:t xml:space="preserve"> </w:t>
            </w:r>
            <w:r>
              <w:t>с</w:t>
            </w:r>
            <w:r w:rsidRPr="00B613AE">
              <w:t>таль</w:t>
            </w:r>
            <w:r>
              <w:t>,</w:t>
            </w:r>
            <w:r w:rsidRPr="00B613AE">
              <w:t xml:space="preserve"> с катушкой 24В и шт</w:t>
            </w:r>
            <w:r>
              <w:t>екером</w:t>
            </w:r>
          </w:p>
        </w:tc>
        <w:tc>
          <w:tcPr>
            <w:tcW w:w="641" w:type="pct"/>
          </w:tcPr>
          <w:p w:rsidR="008226ED" w:rsidRPr="00165071" w:rsidRDefault="008226ED" w:rsidP="00BD4AB9">
            <w:pPr>
              <w:pStyle w:val="a3"/>
              <w:ind w:left="0" w:right="-30"/>
              <w:jc w:val="left"/>
              <w:rPr>
                <w:sz w:val="20"/>
              </w:rPr>
            </w:pPr>
            <w:r w:rsidRPr="0092603A">
              <w:t>4</w:t>
            </w:r>
          </w:p>
        </w:tc>
        <w:tc>
          <w:tcPr>
            <w:tcW w:w="622" w:type="pct"/>
          </w:tcPr>
          <w:p w:rsidR="008226ED" w:rsidRPr="0062086A" w:rsidRDefault="008226ED" w:rsidP="00BD4AB9">
            <w:pPr>
              <w:shd w:val="clear" w:color="auto" w:fill="FFFFFF"/>
              <w:spacing w:line="274" w:lineRule="exact"/>
            </w:pPr>
            <w:r w:rsidRPr="0092603A">
              <w:t>Комплект</w:t>
            </w:r>
          </w:p>
        </w:tc>
      </w:tr>
    </w:tbl>
    <w:p w:rsidR="008226ED" w:rsidRPr="00EA2092" w:rsidRDefault="008226ED" w:rsidP="008226ED">
      <w:pPr>
        <w:pStyle w:val="Times12"/>
        <w:overflowPunct/>
        <w:autoSpaceDE/>
        <w:adjustRightInd/>
        <w:spacing w:before="100" w:beforeAutospacing="1" w:after="100" w:afterAutospacing="1"/>
        <w:ind w:firstLine="0"/>
        <w:rPr>
          <w:szCs w:val="24"/>
        </w:rPr>
      </w:pPr>
      <w:r w:rsidRPr="00EA2092">
        <w:t xml:space="preserve">Срок </w:t>
      </w:r>
      <w:r w:rsidRPr="00EA2092">
        <w:rPr>
          <w:szCs w:val="24"/>
        </w:rPr>
        <w:t>гарантии - в течение 12 месяцев с момента поставки товара.</w:t>
      </w:r>
    </w:p>
    <w:p w:rsidR="008226ED" w:rsidRPr="00EA2092" w:rsidRDefault="008226ED" w:rsidP="008226ED">
      <w:pPr>
        <w:pStyle w:val="Times12"/>
        <w:overflowPunct/>
        <w:autoSpaceDE/>
        <w:adjustRightInd/>
        <w:spacing w:before="100" w:beforeAutospacing="1" w:after="100" w:afterAutospacing="1"/>
        <w:ind w:firstLine="0"/>
        <w:rPr>
          <w:szCs w:val="24"/>
        </w:rPr>
      </w:pPr>
      <w:r w:rsidRPr="00EA2092">
        <w:rPr>
          <w:szCs w:val="24"/>
        </w:rPr>
        <w:t xml:space="preserve">Поставляемый товар должен быть новым, ранее не используемым, не ранее 2013 года выпуска, не бывшим в употреблении. Наличие паспорта и сертификата соответствия обязательно. Допускается поставка полного эквивалента. При предложении эквивалента к котировочной заявке должны прилагаться полный объем технических </w:t>
      </w:r>
      <w:proofErr w:type="gramStart"/>
      <w:r w:rsidRPr="00EA2092">
        <w:rPr>
          <w:szCs w:val="24"/>
        </w:rPr>
        <w:t>характеристик на</w:t>
      </w:r>
      <w:proofErr w:type="gramEnd"/>
      <w:r w:rsidRPr="00EA2092">
        <w:rPr>
          <w:szCs w:val="24"/>
        </w:rPr>
        <w:t xml:space="preserve"> предлагаемую замену.</w:t>
      </w:r>
    </w:p>
    <w:p w:rsidR="000B35E0" w:rsidRDefault="000B35E0"/>
    <w:sectPr w:rsidR="000B35E0" w:rsidSect="000B3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8226ED"/>
    <w:rsid w:val="000B35E0"/>
    <w:rsid w:val="006530EB"/>
    <w:rsid w:val="0074156A"/>
    <w:rsid w:val="008226ED"/>
    <w:rsid w:val="00C625C5"/>
    <w:rsid w:val="00C840EF"/>
    <w:rsid w:val="00D56665"/>
    <w:rsid w:val="00ED5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6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8226ED"/>
    <w:pPr>
      <w:ind w:left="-5220" w:right="-105"/>
      <w:jc w:val="both"/>
    </w:pPr>
    <w:rPr>
      <w:i/>
      <w:iCs/>
    </w:rPr>
  </w:style>
  <w:style w:type="paragraph" w:customStyle="1" w:styleId="Times12">
    <w:name w:val="Times 12"/>
    <w:basedOn w:val="a"/>
    <w:rsid w:val="008226ED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479</Words>
  <Characters>2733</Characters>
  <Application>Microsoft Office Word</Application>
  <DocSecurity>4</DocSecurity>
  <Lines>22</Lines>
  <Paragraphs>6</Paragraphs>
  <ScaleCrop>false</ScaleCrop>
  <Company/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2</cp:revision>
  <dcterms:created xsi:type="dcterms:W3CDTF">2013-09-04T13:00:00Z</dcterms:created>
  <dcterms:modified xsi:type="dcterms:W3CDTF">2013-09-04T13:00:00Z</dcterms:modified>
</cp:coreProperties>
</file>